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FF701B" w:rsidTr="004A2D74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058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01B" w:rsidRDefault="00FF701B" w:rsidP="004A2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FF701B" w:rsidRDefault="00FF701B" w:rsidP="004A2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FF701B" w:rsidRDefault="00FF701B" w:rsidP="00027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r w:rsidR="00027CD9" w:rsidRPr="00027C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__201</w:t>
            </w:r>
            <w:r w:rsidR="00027C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№  _</w:t>
            </w:r>
            <w:r w:rsidR="00027CD9" w:rsidRPr="00027C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    </w:t>
            </w:r>
          </w:p>
        </w:tc>
      </w:tr>
    </w:tbl>
    <w:p w:rsidR="00FF701B" w:rsidRDefault="00FF701B" w:rsidP="00FF7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FF701B" w:rsidRPr="006B4FC0" w:rsidRDefault="00FF701B" w:rsidP="00FF7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F701B" w:rsidRPr="0053335B" w:rsidRDefault="00FF701B" w:rsidP="00FF7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gramStart"/>
      <w:r w:rsidRPr="0053335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3335B">
        <w:rPr>
          <w:rFonts w:ascii="Times New Roman" w:hAnsi="Times New Roman" w:cs="Times New Roman"/>
          <w:sz w:val="28"/>
          <w:szCs w:val="28"/>
        </w:rPr>
        <w:t xml:space="preserve"> использованием жилых помещений и (или) распоряжением жилыми помещениями, </w:t>
      </w:r>
      <w:r w:rsidR="00A8751F">
        <w:rPr>
          <w:rFonts w:ascii="Times New Roman" w:hAnsi="Times New Roman" w:cs="Times New Roman"/>
          <w:sz w:val="28"/>
          <w:szCs w:val="28"/>
        </w:rPr>
        <w:t xml:space="preserve"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</w:t>
      </w:r>
      <w:r w:rsidRPr="0053335B">
        <w:rPr>
          <w:rFonts w:ascii="Times New Roman" w:hAnsi="Times New Roman" w:cs="Times New Roman"/>
          <w:sz w:val="28"/>
          <w:szCs w:val="28"/>
        </w:rPr>
        <w:t>обеспечением надлежащего санитарного и технического состояния жилых помещений</w:t>
      </w:r>
    </w:p>
    <w:p w:rsidR="00FF701B" w:rsidRDefault="00FF701B" w:rsidP="00FF7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701B" w:rsidRDefault="00FF701B" w:rsidP="00FF7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627"/>
      </w:tblGrid>
      <w:tr w:rsidR="00FF701B" w:rsidTr="004A2D74">
        <w:tc>
          <w:tcPr>
            <w:tcW w:w="3510" w:type="dxa"/>
          </w:tcPr>
          <w:p w:rsidR="00FF701B" w:rsidRDefault="003C347B" w:rsidP="00282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</w:tc>
        <w:tc>
          <w:tcPr>
            <w:tcW w:w="6627" w:type="dxa"/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="00092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Железногорск по социальным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01B" w:rsidTr="004A2D74">
        <w:tc>
          <w:tcPr>
            <w:tcW w:w="3510" w:type="dxa"/>
          </w:tcPr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Вершинина </w:t>
            </w:r>
          </w:p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6627" w:type="dxa"/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делам семьи и детства                    </w:t>
            </w:r>
          </w:p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92F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заместитель председателя комиссии </w:t>
            </w:r>
          </w:p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01B" w:rsidTr="004A2D74">
        <w:tc>
          <w:tcPr>
            <w:tcW w:w="3510" w:type="dxa"/>
          </w:tcPr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Коляскина </w:t>
            </w:r>
          </w:p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6627" w:type="dxa"/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701B" w:rsidRDefault="00FF701B" w:rsidP="003C3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3C347B"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специалист Отдела по делам семьи и детства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</w:t>
            </w:r>
            <w:r w:rsidR="00092F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Железногорск,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  <w:tr w:rsidR="00FF701B" w:rsidTr="004A2D74">
        <w:tc>
          <w:tcPr>
            <w:tcW w:w="3510" w:type="dxa"/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627" w:type="dxa"/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01B" w:rsidTr="004A2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01B" w:rsidTr="004A2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F701B" w:rsidRDefault="00FF701B" w:rsidP="004A2D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Блохин </w:t>
            </w:r>
          </w:p>
          <w:p w:rsidR="00FF701B" w:rsidRDefault="00FF701B" w:rsidP="004A2D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Петрович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Межрегионального у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92F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F701B" w:rsidRDefault="00FF701B" w:rsidP="004A2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ФМБА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r w:rsidRPr="00FF7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FF701B" w:rsidRDefault="00FF701B" w:rsidP="004A2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2A5" w:rsidTr="004A2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712A5" w:rsidRDefault="00F712A5" w:rsidP="004A2D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Бычкова Марина Александровна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712A5" w:rsidRDefault="00F712A5" w:rsidP="00446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социальный педагог Красноярского государственного краевого учреждения «Железногорский детский дом»  </w:t>
            </w:r>
          </w:p>
          <w:p w:rsidR="00F712A5" w:rsidRDefault="00F712A5" w:rsidP="00446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712A5" w:rsidRDefault="00F712A5" w:rsidP="00446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2A5" w:rsidTr="004A2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712A5" w:rsidRDefault="00F712A5" w:rsidP="004A2D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Коршунов Сергей Николаевич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712A5" w:rsidRDefault="00F712A5" w:rsidP="00F712A5">
            <w:p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 </w:t>
            </w:r>
            <w:proofErr w:type="gramStart"/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  <w:proofErr w:type="gramEnd"/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 Красноярского края</w:t>
            </w:r>
            <w:r w:rsidRPr="009B018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хозяйство»</w:t>
            </w:r>
          </w:p>
          <w:p w:rsidR="00F712A5" w:rsidRDefault="00F712A5" w:rsidP="00F712A5">
            <w:p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2A5" w:rsidTr="004A2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712A5" w:rsidRDefault="00F712A5" w:rsidP="004A2D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F712A5" w:rsidRDefault="00F712A5" w:rsidP="00F712A5">
            <w:p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 w:rsidRPr="009B0187">
              <w:rPr>
                <w:rFonts w:ascii="Times New Roman" w:hAnsi="Times New Roman" w:cs="Times New Roman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 </w:t>
            </w:r>
            <w:proofErr w:type="gramStart"/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  <w:proofErr w:type="gramEnd"/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 ЗАТО  Железногорск  Красноярского края</w:t>
            </w:r>
            <w:r w:rsidRPr="009B018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«Городское жилищно-коммунальное управление»</w:t>
            </w:r>
            <w:r w:rsidRPr="00C03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12A5" w:rsidRDefault="00F712A5" w:rsidP="00FF7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701B" w:rsidRDefault="00FF701B" w:rsidP="00FF701B"/>
    <w:sectPr w:rsidR="00FF701B" w:rsidSect="006B4F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01B"/>
    <w:rsid w:val="00027CD9"/>
    <w:rsid w:val="00092F5E"/>
    <w:rsid w:val="00167430"/>
    <w:rsid w:val="00282258"/>
    <w:rsid w:val="00385D8E"/>
    <w:rsid w:val="003C347B"/>
    <w:rsid w:val="00767E6E"/>
    <w:rsid w:val="00A7628E"/>
    <w:rsid w:val="00A8751F"/>
    <w:rsid w:val="00AD2FD1"/>
    <w:rsid w:val="00AE72DF"/>
    <w:rsid w:val="00B43915"/>
    <w:rsid w:val="00C05822"/>
    <w:rsid w:val="00CB28A5"/>
    <w:rsid w:val="00D57B46"/>
    <w:rsid w:val="00EE1BDD"/>
    <w:rsid w:val="00EE7442"/>
    <w:rsid w:val="00F712A5"/>
    <w:rsid w:val="00F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1B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1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Rakustova</dc:creator>
  <cp:lastModifiedBy>Rakustova</cp:lastModifiedBy>
  <cp:revision>2</cp:revision>
  <cp:lastPrinted>2018-10-03T09:24:00Z</cp:lastPrinted>
  <dcterms:created xsi:type="dcterms:W3CDTF">2018-10-17T01:38:00Z</dcterms:created>
  <dcterms:modified xsi:type="dcterms:W3CDTF">2018-10-17T01:38:00Z</dcterms:modified>
</cp:coreProperties>
</file>